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A6" w:rsidRDefault="00205CA6" w:rsidP="00205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05CA6" w:rsidRPr="00C12446" w:rsidRDefault="00205CA6" w:rsidP="00205CA6">
      <w:pPr>
        <w:jc w:val="center"/>
        <w:rPr>
          <w:b/>
          <w:sz w:val="28"/>
          <w:szCs w:val="28"/>
        </w:rPr>
      </w:pPr>
      <w:r w:rsidRPr="00C12446">
        <w:rPr>
          <w:b/>
          <w:sz w:val="28"/>
          <w:szCs w:val="28"/>
        </w:rPr>
        <w:t>Решение</w:t>
      </w:r>
    </w:p>
    <w:p w:rsidR="00205CA6" w:rsidRDefault="00205CA6" w:rsidP="00205C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8305F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Кезский </w:t>
      </w:r>
      <w:r w:rsidRPr="0068305F">
        <w:rPr>
          <w:rFonts w:ascii="Times New Roman" w:hAnsi="Times New Roman" w:cs="Times New Roman"/>
          <w:sz w:val="28"/>
          <w:szCs w:val="28"/>
        </w:rPr>
        <w:t>район»</w:t>
      </w:r>
    </w:p>
    <w:p w:rsidR="00205CA6" w:rsidRPr="0068305F" w:rsidRDefault="00205CA6" w:rsidP="00205C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05CA6" w:rsidRPr="007D35DB" w:rsidRDefault="00205CA6" w:rsidP="00205C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35DB">
        <w:rPr>
          <w:rFonts w:ascii="Times New Roman" w:hAnsi="Times New Roman" w:cs="Times New Roman"/>
          <w:sz w:val="28"/>
          <w:szCs w:val="28"/>
        </w:rPr>
        <w:t xml:space="preserve">Об обращении к временно исполняющему обязанности Главы Удмуртской Республики Соловьеву А.В. и Государственному Совету Удмуртской Республики по вопросу реализации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</w:t>
      </w:r>
    </w:p>
    <w:p w:rsidR="00205CA6" w:rsidRPr="007D35DB" w:rsidRDefault="00205CA6" w:rsidP="00205CA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5CA6" w:rsidRPr="002B38B6" w:rsidRDefault="00205CA6" w:rsidP="00205CA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05CA6" w:rsidRPr="00C12446" w:rsidRDefault="00205CA6" w:rsidP="00205CA6">
      <w:pPr>
        <w:ind w:firstLine="709"/>
        <w:jc w:val="both"/>
        <w:rPr>
          <w:sz w:val="28"/>
          <w:szCs w:val="28"/>
        </w:rPr>
      </w:pPr>
      <w:r w:rsidRPr="00C12446">
        <w:rPr>
          <w:sz w:val="28"/>
          <w:szCs w:val="28"/>
        </w:rPr>
        <w:t>Совет депутатов муниципального образования «</w:t>
      </w:r>
      <w:r>
        <w:rPr>
          <w:sz w:val="28"/>
          <w:szCs w:val="28"/>
        </w:rPr>
        <w:t xml:space="preserve">Кезский </w:t>
      </w:r>
      <w:r w:rsidRPr="00C12446">
        <w:rPr>
          <w:sz w:val="28"/>
          <w:szCs w:val="28"/>
        </w:rPr>
        <w:t xml:space="preserve">район» </w:t>
      </w:r>
      <w:r w:rsidRPr="00C12446">
        <w:rPr>
          <w:b/>
          <w:sz w:val="28"/>
          <w:szCs w:val="28"/>
        </w:rPr>
        <w:t>решает</w:t>
      </w:r>
      <w:r w:rsidRPr="00C12446">
        <w:rPr>
          <w:sz w:val="28"/>
          <w:szCs w:val="28"/>
        </w:rPr>
        <w:t>:</w:t>
      </w:r>
    </w:p>
    <w:p w:rsidR="00205CA6" w:rsidRPr="00C12446" w:rsidRDefault="00205CA6" w:rsidP="00205CA6">
      <w:pPr>
        <w:ind w:firstLine="709"/>
        <w:jc w:val="both"/>
        <w:rPr>
          <w:b/>
          <w:sz w:val="28"/>
          <w:szCs w:val="28"/>
        </w:rPr>
      </w:pPr>
    </w:p>
    <w:p w:rsidR="00205CA6" w:rsidRPr="00C12446" w:rsidRDefault="00205CA6" w:rsidP="00205CA6">
      <w:pPr>
        <w:ind w:firstLine="709"/>
        <w:jc w:val="both"/>
        <w:rPr>
          <w:sz w:val="28"/>
          <w:szCs w:val="28"/>
        </w:rPr>
      </w:pPr>
      <w:r w:rsidRPr="00C12446">
        <w:rPr>
          <w:b/>
          <w:sz w:val="28"/>
          <w:szCs w:val="28"/>
        </w:rPr>
        <w:t>1.</w:t>
      </w:r>
      <w:r w:rsidRPr="00C12446">
        <w:rPr>
          <w:sz w:val="28"/>
          <w:szCs w:val="28"/>
        </w:rPr>
        <w:t xml:space="preserve"> Обратиться к временно исполняющему обязанности Главы Удмуртской Республики Соловьеву А.В. и к Государственному Совету Удмуртской Республики с предложением при разработке и принятии проектов законов Удмуртской Республики, направленных на реализацию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учесть следующие положения:</w:t>
      </w:r>
    </w:p>
    <w:p w:rsidR="00205CA6" w:rsidRPr="00C12446" w:rsidRDefault="00205CA6" w:rsidP="00205C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446">
        <w:rPr>
          <w:sz w:val="28"/>
          <w:szCs w:val="28"/>
        </w:rPr>
        <w:t>1) при определении вида</w:t>
      </w:r>
      <w:r w:rsidRPr="00C12446">
        <w:rPr>
          <w:b/>
          <w:sz w:val="28"/>
          <w:szCs w:val="28"/>
        </w:rPr>
        <w:t xml:space="preserve"> </w:t>
      </w:r>
      <w:r w:rsidRPr="00C12446">
        <w:rPr>
          <w:sz w:val="28"/>
          <w:szCs w:val="28"/>
        </w:rPr>
        <w:t>избирательной системы, применяемой при формировании представительных органов муниципальных районов, определить мажоритарную избирательную систему относительного большинства по одномандатным избирательным округам;</w:t>
      </w:r>
    </w:p>
    <w:p w:rsidR="00205CA6" w:rsidRPr="00C12446" w:rsidRDefault="00205CA6" w:rsidP="00205C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446">
        <w:rPr>
          <w:sz w:val="28"/>
          <w:szCs w:val="28"/>
        </w:rPr>
        <w:t>2) при определении способа</w:t>
      </w:r>
      <w:r w:rsidRPr="00C12446">
        <w:rPr>
          <w:b/>
          <w:sz w:val="28"/>
          <w:szCs w:val="28"/>
        </w:rPr>
        <w:t xml:space="preserve"> </w:t>
      </w:r>
      <w:r w:rsidRPr="00C12446">
        <w:rPr>
          <w:sz w:val="28"/>
          <w:szCs w:val="28"/>
        </w:rPr>
        <w:t>формирования</w:t>
      </w:r>
      <w:r w:rsidRPr="00C12446">
        <w:rPr>
          <w:b/>
          <w:sz w:val="28"/>
          <w:szCs w:val="28"/>
        </w:rPr>
        <w:t xml:space="preserve"> </w:t>
      </w:r>
      <w:r w:rsidRPr="00C12446">
        <w:rPr>
          <w:sz w:val="28"/>
          <w:szCs w:val="28"/>
        </w:rPr>
        <w:t xml:space="preserve">представительного органа муниципального района определить формирование (избрание) представительных органов муниципальных районов на муниципальных </w:t>
      </w:r>
      <w:r w:rsidRPr="00C12446">
        <w:rPr>
          <w:sz w:val="28"/>
          <w:szCs w:val="28"/>
        </w:rPr>
        <w:lastRenderedPageBreak/>
        <w:t>выборах на основе всеобщего равного и прямого избирательного права при тайном голосовании;</w:t>
      </w:r>
    </w:p>
    <w:p w:rsidR="00205CA6" w:rsidRPr="00C12446" w:rsidRDefault="00205CA6" w:rsidP="00205CA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12446">
        <w:rPr>
          <w:sz w:val="28"/>
          <w:szCs w:val="28"/>
        </w:rPr>
        <w:t>3) при определении способа избрания</w:t>
      </w:r>
      <w:r w:rsidRPr="00C12446">
        <w:rPr>
          <w:b/>
          <w:sz w:val="28"/>
          <w:szCs w:val="28"/>
        </w:rPr>
        <w:t xml:space="preserve"> </w:t>
      </w:r>
      <w:r w:rsidRPr="00C12446">
        <w:rPr>
          <w:sz w:val="28"/>
          <w:szCs w:val="28"/>
        </w:rPr>
        <w:t>главы муниципального образования муниципального района и статуса главы муниципального образования муниципального района в системе органов местного самоуправления определить, что глава муниципального образования муниципального района избирается представительным органом муниципального района из своего состава и исполняет полномочия его председателя, при этом глава муниципального образования муниципального района осуществляет свои полномочия на постоянной основе.</w:t>
      </w:r>
    </w:p>
    <w:p w:rsidR="00205CA6" w:rsidRPr="00C12446" w:rsidRDefault="00205CA6" w:rsidP="00205CA6">
      <w:pPr>
        <w:ind w:firstLine="709"/>
        <w:jc w:val="both"/>
        <w:rPr>
          <w:sz w:val="28"/>
          <w:szCs w:val="28"/>
        </w:rPr>
      </w:pPr>
      <w:r w:rsidRPr="00C12446">
        <w:rPr>
          <w:b/>
          <w:sz w:val="28"/>
          <w:szCs w:val="28"/>
        </w:rPr>
        <w:t>2.</w:t>
      </w:r>
      <w:r w:rsidRPr="00C12446">
        <w:rPr>
          <w:sz w:val="28"/>
          <w:szCs w:val="28"/>
        </w:rPr>
        <w:t xml:space="preserve"> Главе муниципального образования «</w:t>
      </w:r>
      <w:r>
        <w:rPr>
          <w:sz w:val="28"/>
          <w:szCs w:val="28"/>
        </w:rPr>
        <w:t xml:space="preserve">Кезский  </w:t>
      </w:r>
      <w:r w:rsidRPr="00C12446">
        <w:rPr>
          <w:sz w:val="28"/>
          <w:szCs w:val="28"/>
        </w:rPr>
        <w:t>район» направить настоящее решение временно исполняющему обязанности Главы Удмуртской Республики Соловьеву А.В. и в Государственный Совет Удмуртской Республики.</w:t>
      </w:r>
    </w:p>
    <w:p w:rsidR="00205CA6" w:rsidRPr="00C12446" w:rsidRDefault="00205CA6" w:rsidP="00205CA6">
      <w:pPr>
        <w:ind w:firstLine="709"/>
        <w:jc w:val="both"/>
        <w:rPr>
          <w:sz w:val="28"/>
          <w:szCs w:val="28"/>
        </w:rPr>
      </w:pPr>
      <w:r w:rsidRPr="00C12446">
        <w:rPr>
          <w:b/>
          <w:sz w:val="28"/>
          <w:szCs w:val="28"/>
        </w:rPr>
        <w:t>3.</w:t>
      </w:r>
      <w:r w:rsidRPr="00C12446">
        <w:rPr>
          <w:sz w:val="28"/>
          <w:szCs w:val="28"/>
        </w:rPr>
        <w:t xml:space="preserve"> Настоящее решение вступает в силу с момента его принятия.</w:t>
      </w:r>
    </w:p>
    <w:p w:rsidR="00205CA6" w:rsidRPr="00C12446" w:rsidRDefault="00205CA6" w:rsidP="00205CA6">
      <w:pPr>
        <w:ind w:firstLine="720"/>
        <w:jc w:val="both"/>
        <w:rPr>
          <w:sz w:val="28"/>
          <w:szCs w:val="28"/>
        </w:rPr>
      </w:pPr>
    </w:p>
    <w:p w:rsidR="00205CA6" w:rsidRDefault="00205CA6" w:rsidP="00205C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05CA6" w:rsidRDefault="00205CA6" w:rsidP="00205C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05CA6" w:rsidRDefault="00205CA6" w:rsidP="00205C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05CA6" w:rsidRPr="00721A12" w:rsidRDefault="00205CA6" w:rsidP="00205CA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05CA6" w:rsidRPr="00232A76" w:rsidRDefault="00205CA6" w:rsidP="00205CA6">
      <w:pPr>
        <w:jc w:val="center"/>
      </w:pPr>
    </w:p>
    <w:p w:rsidR="00794DB9" w:rsidRPr="00BB43EE" w:rsidRDefault="00794DB9" w:rsidP="00C54D2E">
      <w:pPr>
        <w:spacing w:after="0" w:line="240" w:lineRule="auto"/>
        <w:jc w:val="both"/>
        <w:rPr>
          <w:sz w:val="28"/>
          <w:szCs w:val="28"/>
        </w:rPr>
      </w:pPr>
    </w:p>
    <w:sectPr w:rsidR="00794DB9" w:rsidRPr="00BB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5D8" w:rsidRDefault="005415D8" w:rsidP="00CD54C4">
      <w:pPr>
        <w:spacing w:after="0" w:line="240" w:lineRule="auto"/>
      </w:pPr>
      <w:r>
        <w:separator/>
      </w:r>
    </w:p>
  </w:endnote>
  <w:endnote w:type="continuationSeparator" w:id="1">
    <w:p w:rsidR="005415D8" w:rsidRDefault="005415D8" w:rsidP="00CD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5D8" w:rsidRDefault="005415D8" w:rsidP="00CD54C4">
      <w:pPr>
        <w:spacing w:after="0" w:line="240" w:lineRule="auto"/>
      </w:pPr>
      <w:r>
        <w:separator/>
      </w:r>
    </w:p>
  </w:footnote>
  <w:footnote w:type="continuationSeparator" w:id="1">
    <w:p w:rsidR="005415D8" w:rsidRDefault="005415D8" w:rsidP="00CD5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3017B"/>
    <w:multiLevelType w:val="multilevel"/>
    <w:tmpl w:val="15D4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684ED9"/>
    <w:multiLevelType w:val="hybridMultilevel"/>
    <w:tmpl w:val="051A2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CE5B11"/>
    <w:multiLevelType w:val="hybridMultilevel"/>
    <w:tmpl w:val="5950EE78"/>
    <w:lvl w:ilvl="0" w:tplc="BC34B6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1CC4"/>
    <w:rsid w:val="00005493"/>
    <w:rsid w:val="00005BCE"/>
    <w:rsid w:val="000265E3"/>
    <w:rsid w:val="0003004E"/>
    <w:rsid w:val="00034234"/>
    <w:rsid w:val="00051540"/>
    <w:rsid w:val="00054A40"/>
    <w:rsid w:val="0005554A"/>
    <w:rsid w:val="00062C4F"/>
    <w:rsid w:val="00066B16"/>
    <w:rsid w:val="00071952"/>
    <w:rsid w:val="00086D65"/>
    <w:rsid w:val="000A5650"/>
    <w:rsid w:val="000B028F"/>
    <w:rsid w:val="000C74FB"/>
    <w:rsid w:val="000F5866"/>
    <w:rsid w:val="000F6D9A"/>
    <w:rsid w:val="00111CE6"/>
    <w:rsid w:val="001639C2"/>
    <w:rsid w:val="001705E3"/>
    <w:rsid w:val="00170993"/>
    <w:rsid w:val="0017247C"/>
    <w:rsid w:val="0018094F"/>
    <w:rsid w:val="00181505"/>
    <w:rsid w:val="00187961"/>
    <w:rsid w:val="001A1E83"/>
    <w:rsid w:val="001B125E"/>
    <w:rsid w:val="001B1D97"/>
    <w:rsid w:val="001C03F5"/>
    <w:rsid w:val="001F77C8"/>
    <w:rsid w:val="002033BF"/>
    <w:rsid w:val="00205CA6"/>
    <w:rsid w:val="00225644"/>
    <w:rsid w:val="0023272C"/>
    <w:rsid w:val="00255B24"/>
    <w:rsid w:val="00266270"/>
    <w:rsid w:val="00282BF5"/>
    <w:rsid w:val="00294941"/>
    <w:rsid w:val="002A30D0"/>
    <w:rsid w:val="002A4E17"/>
    <w:rsid w:val="002F6667"/>
    <w:rsid w:val="0030321A"/>
    <w:rsid w:val="00311E21"/>
    <w:rsid w:val="003140E2"/>
    <w:rsid w:val="00361B44"/>
    <w:rsid w:val="00363977"/>
    <w:rsid w:val="0037313A"/>
    <w:rsid w:val="00384303"/>
    <w:rsid w:val="00385914"/>
    <w:rsid w:val="003B5F7A"/>
    <w:rsid w:val="003D2AA5"/>
    <w:rsid w:val="003F2EDD"/>
    <w:rsid w:val="004240AA"/>
    <w:rsid w:val="00426010"/>
    <w:rsid w:val="00436091"/>
    <w:rsid w:val="0043630F"/>
    <w:rsid w:val="0043722F"/>
    <w:rsid w:val="00443373"/>
    <w:rsid w:val="00443AB4"/>
    <w:rsid w:val="00450260"/>
    <w:rsid w:val="00471D00"/>
    <w:rsid w:val="004730FB"/>
    <w:rsid w:val="00474293"/>
    <w:rsid w:val="0048234C"/>
    <w:rsid w:val="0049589B"/>
    <w:rsid w:val="004A1E7E"/>
    <w:rsid w:val="004C79FC"/>
    <w:rsid w:val="004D322D"/>
    <w:rsid w:val="004D6782"/>
    <w:rsid w:val="004E20C0"/>
    <w:rsid w:val="005026EB"/>
    <w:rsid w:val="00527D03"/>
    <w:rsid w:val="005415D8"/>
    <w:rsid w:val="005527E1"/>
    <w:rsid w:val="005577C9"/>
    <w:rsid w:val="005A4947"/>
    <w:rsid w:val="005B1A9F"/>
    <w:rsid w:val="005E1673"/>
    <w:rsid w:val="005F22B3"/>
    <w:rsid w:val="006073F9"/>
    <w:rsid w:val="00655837"/>
    <w:rsid w:val="006A5789"/>
    <w:rsid w:val="006D4CF6"/>
    <w:rsid w:val="006F2322"/>
    <w:rsid w:val="00711AB7"/>
    <w:rsid w:val="00740790"/>
    <w:rsid w:val="00741C95"/>
    <w:rsid w:val="00752988"/>
    <w:rsid w:val="00755826"/>
    <w:rsid w:val="0076028F"/>
    <w:rsid w:val="0076126B"/>
    <w:rsid w:val="0077700C"/>
    <w:rsid w:val="00784606"/>
    <w:rsid w:val="00794DB9"/>
    <w:rsid w:val="007966AB"/>
    <w:rsid w:val="007B630C"/>
    <w:rsid w:val="007D7F8B"/>
    <w:rsid w:val="007E0175"/>
    <w:rsid w:val="007E02C5"/>
    <w:rsid w:val="00810F34"/>
    <w:rsid w:val="008257A1"/>
    <w:rsid w:val="008268C9"/>
    <w:rsid w:val="008461A2"/>
    <w:rsid w:val="00854EB1"/>
    <w:rsid w:val="008566AB"/>
    <w:rsid w:val="00857FD2"/>
    <w:rsid w:val="00861621"/>
    <w:rsid w:val="0086549E"/>
    <w:rsid w:val="008723A3"/>
    <w:rsid w:val="008775A2"/>
    <w:rsid w:val="008E3579"/>
    <w:rsid w:val="009028A4"/>
    <w:rsid w:val="009214B7"/>
    <w:rsid w:val="00945A65"/>
    <w:rsid w:val="00953C28"/>
    <w:rsid w:val="00953FCC"/>
    <w:rsid w:val="009644F4"/>
    <w:rsid w:val="00984691"/>
    <w:rsid w:val="0099554D"/>
    <w:rsid w:val="009A2A7B"/>
    <w:rsid w:val="009A61E8"/>
    <w:rsid w:val="009C1857"/>
    <w:rsid w:val="009C6E9F"/>
    <w:rsid w:val="009F4F18"/>
    <w:rsid w:val="00A364B8"/>
    <w:rsid w:val="00A40B93"/>
    <w:rsid w:val="00A7120F"/>
    <w:rsid w:val="00A75090"/>
    <w:rsid w:val="00A7698F"/>
    <w:rsid w:val="00A87C1E"/>
    <w:rsid w:val="00AA5F1B"/>
    <w:rsid w:val="00AA6DD2"/>
    <w:rsid w:val="00AC3745"/>
    <w:rsid w:val="00AC39A2"/>
    <w:rsid w:val="00AD324D"/>
    <w:rsid w:val="00AD4880"/>
    <w:rsid w:val="00AE1834"/>
    <w:rsid w:val="00B20BE5"/>
    <w:rsid w:val="00B45114"/>
    <w:rsid w:val="00B47BA8"/>
    <w:rsid w:val="00B50065"/>
    <w:rsid w:val="00B60644"/>
    <w:rsid w:val="00B62CE8"/>
    <w:rsid w:val="00B64C29"/>
    <w:rsid w:val="00B714FD"/>
    <w:rsid w:val="00B75A1F"/>
    <w:rsid w:val="00B906E8"/>
    <w:rsid w:val="00BB43EE"/>
    <w:rsid w:val="00BD1CC4"/>
    <w:rsid w:val="00BE20AE"/>
    <w:rsid w:val="00C0659C"/>
    <w:rsid w:val="00C20B6A"/>
    <w:rsid w:val="00C54D2E"/>
    <w:rsid w:val="00C57201"/>
    <w:rsid w:val="00C62C08"/>
    <w:rsid w:val="00C66226"/>
    <w:rsid w:val="00C77DC9"/>
    <w:rsid w:val="00C87835"/>
    <w:rsid w:val="00CA7863"/>
    <w:rsid w:val="00CC3942"/>
    <w:rsid w:val="00CD54C4"/>
    <w:rsid w:val="00CD61A7"/>
    <w:rsid w:val="00CF1BB4"/>
    <w:rsid w:val="00CF3CCB"/>
    <w:rsid w:val="00CF5079"/>
    <w:rsid w:val="00D002BE"/>
    <w:rsid w:val="00D1022F"/>
    <w:rsid w:val="00D33715"/>
    <w:rsid w:val="00D354DF"/>
    <w:rsid w:val="00D36872"/>
    <w:rsid w:val="00D562CF"/>
    <w:rsid w:val="00D61CF5"/>
    <w:rsid w:val="00D67A0D"/>
    <w:rsid w:val="00D74D67"/>
    <w:rsid w:val="00D7583E"/>
    <w:rsid w:val="00D83A95"/>
    <w:rsid w:val="00DE573C"/>
    <w:rsid w:val="00DF4103"/>
    <w:rsid w:val="00DF71E1"/>
    <w:rsid w:val="00E03963"/>
    <w:rsid w:val="00E04AF2"/>
    <w:rsid w:val="00E208A8"/>
    <w:rsid w:val="00E37318"/>
    <w:rsid w:val="00E431F7"/>
    <w:rsid w:val="00E46576"/>
    <w:rsid w:val="00E50A67"/>
    <w:rsid w:val="00E62D78"/>
    <w:rsid w:val="00E73784"/>
    <w:rsid w:val="00EA0F47"/>
    <w:rsid w:val="00EB239F"/>
    <w:rsid w:val="00EC264D"/>
    <w:rsid w:val="00ED1107"/>
    <w:rsid w:val="00EE6518"/>
    <w:rsid w:val="00F068DF"/>
    <w:rsid w:val="00F12483"/>
    <w:rsid w:val="00F30A31"/>
    <w:rsid w:val="00F51E43"/>
    <w:rsid w:val="00F537D6"/>
    <w:rsid w:val="00F55F67"/>
    <w:rsid w:val="00F5655C"/>
    <w:rsid w:val="00F573E6"/>
    <w:rsid w:val="00F73CFF"/>
    <w:rsid w:val="00F80122"/>
    <w:rsid w:val="00FA49F2"/>
    <w:rsid w:val="00FA7460"/>
    <w:rsid w:val="00FC4791"/>
    <w:rsid w:val="00FE516E"/>
    <w:rsid w:val="00FF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B7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D1CC4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footer"/>
    <w:basedOn w:val="a"/>
    <w:link w:val="a5"/>
    <w:uiPriority w:val="99"/>
    <w:unhideWhenUsed/>
    <w:rsid w:val="006A5789"/>
    <w:pPr>
      <w:tabs>
        <w:tab w:val="center" w:pos="4677"/>
        <w:tab w:val="right" w:pos="9355"/>
      </w:tabs>
    </w:pPr>
    <w:rPr>
      <w:rFonts w:ascii="Calibri" w:eastAsia="Calibri" w:hAnsi="Calibri" w:cs="Times New Roman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6A5789"/>
    <w:rPr>
      <w:rFonts w:ascii="Calibri" w:eastAsia="Calibri" w:hAnsi="Calibri" w:cs="Times New Roman"/>
      <w:lang w:eastAsia="en-US"/>
    </w:rPr>
  </w:style>
  <w:style w:type="paragraph" w:customStyle="1" w:styleId="a6">
    <w:name w:val="Стиль"/>
    <w:basedOn w:val="a"/>
    <w:rsid w:val="00D002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59"/>
    <w:rsid w:val="00D0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20B6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20B6A"/>
  </w:style>
  <w:style w:type="paragraph" w:customStyle="1" w:styleId="FR1">
    <w:name w:val="FR1"/>
    <w:rsid w:val="0023272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character" w:styleId="aa">
    <w:name w:val="Hyperlink"/>
    <w:basedOn w:val="a0"/>
    <w:uiPriority w:val="99"/>
    <w:unhideWhenUsed/>
    <w:rsid w:val="006073F9"/>
    <w:rPr>
      <w:color w:val="0000FF" w:themeColor="hyperlink"/>
      <w:u w:val="single"/>
    </w:rPr>
  </w:style>
  <w:style w:type="paragraph" w:customStyle="1" w:styleId="ConsPlusNormal">
    <w:name w:val="ConsPlusNormal"/>
    <w:rsid w:val="00205CA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05C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205C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92B4-64A1-470A-9868-5FD95313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2014-07-28T07:38:00Z</cp:lastPrinted>
  <dcterms:created xsi:type="dcterms:W3CDTF">2014-08-12T10:49:00Z</dcterms:created>
  <dcterms:modified xsi:type="dcterms:W3CDTF">2014-08-12T10:49:00Z</dcterms:modified>
</cp:coreProperties>
</file>